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F823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29A10971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21F40CC5" w14:textId="77777777" w:rsidR="00424A5A" w:rsidRPr="00773D96" w:rsidRDefault="00424A5A" w:rsidP="00424A5A">
      <w:pPr>
        <w:rPr>
          <w:rFonts w:ascii="Tahoma" w:hAnsi="Tahoma" w:cs="Tahoma"/>
          <w:sz w:val="20"/>
          <w:szCs w:val="20"/>
        </w:rPr>
      </w:pPr>
    </w:p>
    <w:p w14:paraId="2A9A9771" w14:textId="77777777" w:rsidR="00424A5A" w:rsidRPr="00773D9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73D96" w14:paraId="03538B44" w14:textId="77777777">
        <w:tc>
          <w:tcPr>
            <w:tcW w:w="1080" w:type="dxa"/>
            <w:vAlign w:val="center"/>
          </w:tcPr>
          <w:p w14:paraId="07B09489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C3EEE04" w14:textId="77777777"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43001-336/2021</w:t>
            </w:r>
            <w:r w:rsidR="007554D0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14:paraId="353DC34E" w14:textId="77777777" w:rsidR="00424A5A" w:rsidRPr="00773D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7A557D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92E6131" w14:textId="77777777"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A-146/21 G</w:t>
            </w:r>
            <w:r w:rsidR="00424A5A" w:rsidRPr="00773D9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73D96" w14:paraId="59F3426B" w14:textId="77777777">
        <w:tc>
          <w:tcPr>
            <w:tcW w:w="1080" w:type="dxa"/>
            <w:vAlign w:val="center"/>
          </w:tcPr>
          <w:p w14:paraId="371269EC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87661BF" w14:textId="77777777" w:rsidR="00424A5A" w:rsidRPr="00773D96" w:rsidRDefault="007554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773D96" w:rsidRPr="00773D96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5090B327" w14:textId="77777777" w:rsidR="00424A5A" w:rsidRPr="00773D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35C60B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BFB7CE5" w14:textId="77777777"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2431-21-001291/0</w:t>
            </w:r>
          </w:p>
        </w:tc>
      </w:tr>
    </w:tbl>
    <w:p w14:paraId="6447EBEB" w14:textId="77777777" w:rsidR="00424A5A" w:rsidRPr="00773D9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6328989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4BD32D94" w14:textId="77777777" w:rsidR="00556816" w:rsidRPr="00773D96" w:rsidRDefault="00556816">
      <w:pPr>
        <w:rPr>
          <w:rFonts w:ascii="Tahoma" w:hAnsi="Tahoma" w:cs="Tahoma"/>
          <w:sz w:val="20"/>
          <w:szCs w:val="20"/>
        </w:rPr>
      </w:pPr>
    </w:p>
    <w:p w14:paraId="7F885450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2C178131" w14:textId="77777777" w:rsidR="00E813F4" w:rsidRPr="00773D96" w:rsidRDefault="00E813F4" w:rsidP="00E813F4">
      <w:pPr>
        <w:rPr>
          <w:rFonts w:ascii="Tahoma" w:hAnsi="Tahoma" w:cs="Tahoma"/>
          <w:sz w:val="20"/>
          <w:szCs w:val="20"/>
        </w:rPr>
      </w:pPr>
    </w:p>
    <w:p w14:paraId="1CC3FFA8" w14:textId="77777777" w:rsidR="00E813F4" w:rsidRPr="00773D9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73D9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633951E" w14:textId="77777777" w:rsidR="00E813F4" w:rsidRPr="00773D9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73D9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3EC6582" w14:textId="77777777" w:rsidR="00E813F4" w:rsidRPr="00773D9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73D96" w14:paraId="571FFCCA" w14:textId="77777777">
        <w:tc>
          <w:tcPr>
            <w:tcW w:w="9288" w:type="dxa"/>
          </w:tcPr>
          <w:p w14:paraId="3EFEFC40" w14:textId="77777777" w:rsidR="00E813F4" w:rsidRPr="00773D96" w:rsidRDefault="00773D9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73D96">
              <w:rPr>
                <w:rFonts w:ascii="Tahoma" w:hAnsi="Tahoma" w:cs="Tahoma"/>
                <w:b/>
                <w:szCs w:val="20"/>
              </w:rPr>
              <w:t>Gradnja kolesarske povezave Vas-Brezno</w:t>
            </w:r>
          </w:p>
        </w:tc>
      </w:tr>
    </w:tbl>
    <w:p w14:paraId="0131AD8C" w14:textId="77777777" w:rsidR="00E813F4" w:rsidRPr="00773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9DB975E" w14:textId="77777777" w:rsidR="00E813F4" w:rsidRPr="00773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84AE43E" w14:textId="77777777" w:rsidR="00773D96" w:rsidRPr="00773D96" w:rsidRDefault="00773D96" w:rsidP="00773D9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73D96">
        <w:rPr>
          <w:rFonts w:ascii="Tahoma" w:hAnsi="Tahoma" w:cs="Tahoma"/>
          <w:b/>
          <w:color w:val="333333"/>
          <w:sz w:val="20"/>
          <w:szCs w:val="20"/>
          <w:lang w:eastAsia="sl-SI"/>
        </w:rPr>
        <w:t>JN005866/2021-B01 - A-146/21; Gradnja kolesarske povezave Vas-Brezno, datum objave: 27.08.2021</w:t>
      </w:r>
    </w:p>
    <w:p w14:paraId="5C22DD76" w14:textId="77777777" w:rsidR="00773D96" w:rsidRPr="00773D96" w:rsidRDefault="007554D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</w:t>
      </w:r>
      <w:r w:rsidR="00773D96" w:rsidRPr="00773D96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07:39</w:t>
      </w:r>
    </w:p>
    <w:p w14:paraId="4096E7E3" w14:textId="77777777" w:rsidR="00E813F4" w:rsidRPr="007554D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784AB824" w14:textId="77777777" w:rsidR="00E813F4" w:rsidRPr="007554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554D0">
        <w:rPr>
          <w:rFonts w:ascii="Tahoma" w:hAnsi="Tahoma" w:cs="Tahoma"/>
          <w:b/>
          <w:szCs w:val="20"/>
        </w:rPr>
        <w:t>Vprašanje:</w:t>
      </w:r>
    </w:p>
    <w:p w14:paraId="6587449F" w14:textId="77777777" w:rsidR="00E813F4" w:rsidRPr="007554D0" w:rsidRDefault="00E813F4" w:rsidP="00773D9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160783B" w14:textId="77777777" w:rsidR="00E813F4" w:rsidRDefault="007554D0" w:rsidP="00773D9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554D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554D0">
        <w:rPr>
          <w:rFonts w:ascii="Tahoma" w:hAnsi="Tahoma" w:cs="Tahoma"/>
          <w:color w:val="333333"/>
          <w:szCs w:val="20"/>
        </w:rPr>
        <w:br/>
      </w:r>
      <w:r w:rsidRPr="007554D0">
        <w:rPr>
          <w:rFonts w:ascii="Tahoma" w:hAnsi="Tahoma" w:cs="Tahoma"/>
          <w:color w:val="333333"/>
          <w:szCs w:val="20"/>
        </w:rPr>
        <w:br/>
      </w:r>
      <w:r w:rsidRPr="007554D0">
        <w:rPr>
          <w:rFonts w:ascii="Tahoma" w:hAnsi="Tahoma" w:cs="Tahoma"/>
          <w:color w:val="333333"/>
          <w:szCs w:val="20"/>
          <w:shd w:val="clear" w:color="auto" w:fill="FFFFFF"/>
        </w:rPr>
        <w:t>prosimo, če lahko zahtevo, da mora zagotovljen biti vodja del za izgradnjo vodovoda nadomestimo z vodjo gradnje, ki je med drugim kot odgovorni vodja del, posameznih del ali gradbišča (naziv po ZGO-1) oz. vodja gradnje ali vodja del (naziv po GZ) na državni ali lokalni cesti vsaj enkrat vodil rekonstrukcijo ali novogradnjo državne ali lokalne ceste ali državnih ali lokalnih kolesarskih površin v vrednosti vsaj 1.350.000,00 EUR (brez DDV), ki so vključevala vsaj 5.000 m2 asfaltiranih površin vodil tudi izvedbo obnove ali novogradnjo vodovoda v vrednosti vsaj 15.000,00 EUR brez DDV (samo montažna dela). Takšnih objektov je naš vodja gradnje vodil kar nekaj, tudi pri objektih kjer ste bili naročnik vi (DRSI), saj v večini primerov izvedbe obnove ali novogradnjo vodovoda ni bilo potrebno imeti še vodje del za izgradnjo vodovoda.</w:t>
      </w:r>
      <w:r w:rsidRPr="007554D0">
        <w:rPr>
          <w:rFonts w:ascii="Tahoma" w:hAnsi="Tahoma" w:cs="Tahoma"/>
          <w:color w:val="333333"/>
          <w:szCs w:val="20"/>
        </w:rPr>
        <w:br/>
      </w:r>
      <w:r w:rsidRPr="007554D0">
        <w:rPr>
          <w:rFonts w:ascii="Tahoma" w:hAnsi="Tahoma" w:cs="Tahoma"/>
          <w:color w:val="333333"/>
          <w:szCs w:val="20"/>
        </w:rPr>
        <w:br/>
      </w:r>
      <w:r w:rsidRPr="007554D0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</w:p>
    <w:p w14:paraId="3CF13B90" w14:textId="77777777" w:rsidR="007554D0" w:rsidRPr="007554D0" w:rsidRDefault="007554D0" w:rsidP="00773D9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D86CBC6" w14:textId="77777777" w:rsidR="00E813F4" w:rsidRPr="007554D0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074410D9" w14:textId="77777777" w:rsidR="00E813F4" w:rsidRPr="007554D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554D0">
        <w:rPr>
          <w:rFonts w:ascii="Tahoma" w:hAnsi="Tahoma" w:cs="Tahoma"/>
          <w:b/>
          <w:szCs w:val="20"/>
        </w:rPr>
        <w:t>Odgovor:</w:t>
      </w:r>
    </w:p>
    <w:p w14:paraId="594704DC" w14:textId="77777777" w:rsidR="00E813F4" w:rsidRPr="007554D0" w:rsidRDefault="00E813F4" w:rsidP="00773D9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14925653" w14:textId="37D58C21" w:rsidR="00556816" w:rsidRPr="007554D0" w:rsidRDefault="00997708">
      <w:pPr>
        <w:rPr>
          <w:rFonts w:ascii="Tahoma" w:hAnsi="Tahoma" w:cs="Tahoma"/>
          <w:sz w:val="20"/>
          <w:szCs w:val="20"/>
        </w:rPr>
      </w:pPr>
      <w:r w:rsidRPr="00997708">
        <w:rPr>
          <w:rFonts w:ascii="Tahoma" w:hAnsi="Tahoma" w:cs="Tahoma"/>
          <w:sz w:val="20"/>
          <w:szCs w:val="20"/>
        </w:rPr>
        <w:t>Naročnik razpisne dokumentacije ne bo spreminjal</w:t>
      </w:r>
      <w:r w:rsidR="00C703B4">
        <w:rPr>
          <w:rFonts w:ascii="Tahoma" w:hAnsi="Tahoma" w:cs="Tahoma"/>
          <w:sz w:val="20"/>
          <w:szCs w:val="20"/>
        </w:rPr>
        <w:t>. Pogoji za sodelovanje so zahtevani</w:t>
      </w:r>
      <w:r w:rsidRPr="00997708">
        <w:rPr>
          <w:rFonts w:ascii="Tahoma" w:hAnsi="Tahoma" w:cs="Tahoma"/>
          <w:sz w:val="20"/>
          <w:szCs w:val="20"/>
        </w:rPr>
        <w:t xml:space="preserve"> sorazmerno </w:t>
      </w:r>
      <w:r w:rsidR="00C703B4">
        <w:rPr>
          <w:rFonts w:ascii="Tahoma" w:hAnsi="Tahoma" w:cs="Tahoma"/>
          <w:sz w:val="20"/>
          <w:szCs w:val="20"/>
        </w:rPr>
        <w:t xml:space="preserve">z </w:t>
      </w:r>
      <w:r w:rsidRPr="00997708">
        <w:rPr>
          <w:rFonts w:ascii="Tahoma" w:hAnsi="Tahoma" w:cs="Tahoma"/>
          <w:sz w:val="20"/>
          <w:szCs w:val="20"/>
        </w:rPr>
        <w:t>zahtevnost</w:t>
      </w:r>
      <w:r w:rsidR="00C703B4">
        <w:rPr>
          <w:rFonts w:ascii="Tahoma" w:hAnsi="Tahoma" w:cs="Tahoma"/>
          <w:sz w:val="20"/>
          <w:szCs w:val="20"/>
        </w:rPr>
        <w:t>jo</w:t>
      </w:r>
      <w:r w:rsidRPr="00997708">
        <w:rPr>
          <w:rFonts w:ascii="Tahoma" w:hAnsi="Tahoma" w:cs="Tahoma"/>
          <w:sz w:val="20"/>
          <w:szCs w:val="20"/>
        </w:rPr>
        <w:t xml:space="preserve"> predmetnega javnega naročila.</w:t>
      </w:r>
      <w:bookmarkStart w:id="0" w:name="_GoBack"/>
      <w:bookmarkEnd w:id="0"/>
    </w:p>
    <w:sectPr w:rsidR="00556816" w:rsidRPr="00755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89B9C" w14:textId="77777777" w:rsidR="003E4185" w:rsidRDefault="003E4185">
      <w:r>
        <w:separator/>
      </w:r>
    </w:p>
  </w:endnote>
  <w:endnote w:type="continuationSeparator" w:id="0">
    <w:p w14:paraId="0AEB8608" w14:textId="77777777" w:rsidR="003E4185" w:rsidRDefault="003E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2003" w14:textId="77777777" w:rsidR="00773D96" w:rsidRDefault="00773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EE7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FAF4A9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FDF8FA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97371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A29280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7F150A4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371A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2CE5B3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18E930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4EF8" w14:textId="77777777" w:rsidR="00E813F4" w:rsidRDefault="00E813F4" w:rsidP="002507C2">
    <w:pPr>
      <w:pStyle w:val="Footer"/>
      <w:ind w:firstLine="540"/>
    </w:pPr>
    <w:r>
      <w:t xml:space="preserve">  </w:t>
    </w:r>
    <w:r w:rsidR="00773D96" w:rsidRPr="00643501">
      <w:rPr>
        <w:noProof/>
        <w:lang w:eastAsia="sl-SI"/>
      </w:rPr>
      <w:drawing>
        <wp:inline distT="0" distB="0" distL="0" distR="0" wp14:anchorId="545E4893" wp14:editId="401319B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73D96" w:rsidRPr="00643501">
      <w:rPr>
        <w:noProof/>
        <w:lang w:eastAsia="sl-SI"/>
      </w:rPr>
      <w:drawing>
        <wp:inline distT="0" distB="0" distL="0" distR="0" wp14:anchorId="37CEC4BF" wp14:editId="125E948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73D96" w:rsidRPr="00CF74F9">
      <w:rPr>
        <w:noProof/>
        <w:lang w:eastAsia="sl-SI"/>
      </w:rPr>
      <w:drawing>
        <wp:inline distT="0" distB="0" distL="0" distR="0" wp14:anchorId="5173C66B" wp14:editId="618FE17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805825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88E4B" w14:textId="77777777" w:rsidR="003E4185" w:rsidRDefault="003E4185">
      <w:r>
        <w:separator/>
      </w:r>
    </w:p>
  </w:footnote>
  <w:footnote w:type="continuationSeparator" w:id="0">
    <w:p w14:paraId="4DA3D792" w14:textId="77777777" w:rsidR="003E4185" w:rsidRDefault="003E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D8E3" w14:textId="77777777" w:rsidR="00773D96" w:rsidRDefault="00773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D2B0" w14:textId="77777777" w:rsidR="00773D96" w:rsidRDefault="00773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55BE0" w14:textId="77777777" w:rsidR="00DB7CDA" w:rsidRDefault="00773D9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C16658" wp14:editId="7C7FF81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96"/>
    <w:rsid w:val="000646A9"/>
    <w:rsid w:val="001733FE"/>
    <w:rsid w:val="001836BB"/>
    <w:rsid w:val="00216549"/>
    <w:rsid w:val="002507C2"/>
    <w:rsid w:val="00290551"/>
    <w:rsid w:val="003133A6"/>
    <w:rsid w:val="003560E2"/>
    <w:rsid w:val="003579C0"/>
    <w:rsid w:val="003E4185"/>
    <w:rsid w:val="00424A5A"/>
    <w:rsid w:val="0044323F"/>
    <w:rsid w:val="004B31AF"/>
    <w:rsid w:val="004B34B5"/>
    <w:rsid w:val="00556816"/>
    <w:rsid w:val="00634B0D"/>
    <w:rsid w:val="00637BE6"/>
    <w:rsid w:val="007371A9"/>
    <w:rsid w:val="007554D0"/>
    <w:rsid w:val="00773D96"/>
    <w:rsid w:val="00997708"/>
    <w:rsid w:val="009B1FD9"/>
    <w:rsid w:val="00A05C73"/>
    <w:rsid w:val="00A17575"/>
    <w:rsid w:val="00AD3747"/>
    <w:rsid w:val="00BF7D66"/>
    <w:rsid w:val="00C703B4"/>
    <w:rsid w:val="00DB7CDA"/>
    <w:rsid w:val="00E51016"/>
    <w:rsid w:val="00E66D5B"/>
    <w:rsid w:val="00E813F4"/>
    <w:rsid w:val="00EA1375"/>
    <w:rsid w:val="00F0515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C7147"/>
  <w15:chartTrackingRefBased/>
  <w15:docId w15:val="{1777B71F-B5A7-43F0-AD08-478A07D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73D9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73D9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Jernej Pavlin</cp:lastModifiedBy>
  <cp:revision>3</cp:revision>
  <cp:lastPrinted>2021-09-06T05:56:00Z</cp:lastPrinted>
  <dcterms:created xsi:type="dcterms:W3CDTF">2021-09-07T08:46:00Z</dcterms:created>
  <dcterms:modified xsi:type="dcterms:W3CDTF">2021-09-07T08:49:00Z</dcterms:modified>
</cp:coreProperties>
</file>